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46" w:rsidRDefault="003A2BAA" w:rsidP="00F9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="00F93C4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</w:p>
    <w:p w:rsidR="00F93C46" w:rsidRDefault="00F93C46" w:rsidP="00F9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3C46" w:rsidRPr="003A2BAA" w:rsidRDefault="00F93C46" w:rsidP="00F9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3A2BA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F93C46" w:rsidRPr="003A2BAA" w:rsidRDefault="00F93C46" w:rsidP="00F9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2BA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3A2BAA">
        <w:rPr>
          <w:rFonts w:ascii="Times New Roman" w:hAnsi="Times New Roman" w:cs="Times New Roman"/>
          <w:sz w:val="24"/>
          <w:szCs w:val="24"/>
          <w:lang w:val="uk-UA"/>
        </w:rPr>
        <w:t>до Програми економічного</w:t>
      </w:r>
    </w:p>
    <w:p w:rsidR="00F93C46" w:rsidRPr="003A2BAA" w:rsidRDefault="00F93C46" w:rsidP="00F9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2BA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3A2BAA">
        <w:rPr>
          <w:rFonts w:ascii="Times New Roman" w:hAnsi="Times New Roman" w:cs="Times New Roman"/>
          <w:sz w:val="24"/>
          <w:szCs w:val="24"/>
          <w:lang w:val="uk-UA"/>
        </w:rPr>
        <w:t xml:space="preserve">і соціального розвитку </w:t>
      </w:r>
    </w:p>
    <w:p w:rsidR="00F93C46" w:rsidRPr="003A2BAA" w:rsidRDefault="00F93C46" w:rsidP="00F93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A2BAA">
        <w:rPr>
          <w:rFonts w:ascii="Times New Roman" w:hAnsi="Times New Roman" w:cs="Times New Roman"/>
          <w:sz w:val="24"/>
          <w:szCs w:val="24"/>
          <w:lang w:val="uk-UA"/>
        </w:rPr>
        <w:t>Корюківського району на 2025 рік</w:t>
      </w:r>
    </w:p>
    <w:p w:rsidR="00735834" w:rsidRPr="00F93C46" w:rsidRDefault="00735834" w:rsidP="00F9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5834" w:rsidRPr="00BF28BF" w:rsidRDefault="007D1FD5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Показники</w:t>
      </w:r>
      <w:r w:rsidR="00BF2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28BF">
        <w:rPr>
          <w:rFonts w:ascii="Times New Roman" w:hAnsi="Times New Roman" w:cs="Times New Roman"/>
          <w:b/>
          <w:sz w:val="28"/>
          <w:szCs w:val="28"/>
        </w:rPr>
        <w:t>еко</w:t>
      </w:r>
      <w:proofErr w:type="spellEnd"/>
      <w:r w:rsidR="00BF28B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35834" w:rsidRPr="00BF28BF">
        <w:rPr>
          <w:rFonts w:ascii="Times New Roman" w:hAnsi="Times New Roman" w:cs="Times New Roman"/>
          <w:b/>
          <w:sz w:val="28"/>
          <w:szCs w:val="28"/>
        </w:rPr>
        <w:t>ом</w:t>
      </w:r>
      <w:r w:rsidR="00735834" w:rsidRPr="00BF28B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735834" w:rsidRPr="00BF28BF">
        <w:rPr>
          <w:rFonts w:ascii="Times New Roman" w:hAnsi="Times New Roman" w:cs="Times New Roman"/>
          <w:b/>
          <w:sz w:val="28"/>
          <w:szCs w:val="28"/>
        </w:rPr>
        <w:t>чного</w:t>
      </w:r>
      <w:proofErr w:type="spellEnd"/>
      <w:r w:rsidR="00735834" w:rsidRPr="00BF28BF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="00735834" w:rsidRPr="00BF28BF">
        <w:rPr>
          <w:rFonts w:ascii="Times New Roman" w:hAnsi="Times New Roman" w:cs="Times New Roman"/>
          <w:b/>
          <w:sz w:val="28"/>
          <w:szCs w:val="28"/>
        </w:rPr>
        <w:t>соцiального</w:t>
      </w:r>
      <w:proofErr w:type="spellEnd"/>
      <w:r w:rsidR="00735834" w:rsidRPr="00BF28BF">
        <w:rPr>
          <w:rFonts w:ascii="Times New Roman" w:hAnsi="Times New Roman" w:cs="Times New Roman"/>
          <w:b/>
          <w:sz w:val="28"/>
          <w:szCs w:val="28"/>
        </w:rPr>
        <w:t xml:space="preserve"> розвитку </w:t>
      </w: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2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Корюківського району </w:t>
      </w:r>
      <w:r w:rsidRPr="00BF28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1559"/>
        <w:gridCol w:w="1843"/>
      </w:tblGrid>
      <w:tr w:rsidR="00735834" w:rsidTr="00CE641F">
        <w:tc>
          <w:tcPr>
            <w:tcW w:w="4928" w:type="dxa"/>
          </w:tcPr>
          <w:p w:rsidR="00735834" w:rsidRPr="00BF28BF" w:rsidRDefault="00735834" w:rsidP="00735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28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276" w:type="dxa"/>
          </w:tcPr>
          <w:p w:rsidR="00735834" w:rsidRPr="00BF28BF" w:rsidRDefault="00D76093" w:rsidP="003A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28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</w:t>
            </w:r>
            <w:r w:rsidR="00735834" w:rsidRPr="00BF28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міру</w:t>
            </w:r>
          </w:p>
        </w:tc>
        <w:tc>
          <w:tcPr>
            <w:tcW w:w="1559" w:type="dxa"/>
          </w:tcPr>
          <w:p w:rsidR="00735834" w:rsidRPr="00BF28BF" w:rsidRDefault="00735834" w:rsidP="003A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28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 рік</w:t>
            </w:r>
          </w:p>
          <w:p w:rsidR="00443DA5" w:rsidRPr="00BF28BF" w:rsidRDefault="00443DA5" w:rsidP="003A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28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(факт)</w:t>
            </w:r>
          </w:p>
        </w:tc>
        <w:tc>
          <w:tcPr>
            <w:tcW w:w="1843" w:type="dxa"/>
          </w:tcPr>
          <w:p w:rsidR="00443DA5" w:rsidRPr="00BF28BF" w:rsidRDefault="00997BAF" w:rsidP="00CE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Факт 9 місяців 2024 року</w:t>
            </w:r>
          </w:p>
        </w:tc>
      </w:tr>
      <w:tr w:rsidR="00735834" w:rsidTr="00CE641F">
        <w:tc>
          <w:tcPr>
            <w:tcW w:w="4928" w:type="dxa"/>
          </w:tcPr>
          <w:p w:rsidR="00735834" w:rsidRPr="001325F6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зернові і зернобобові</w:t>
            </w:r>
          </w:p>
        </w:tc>
        <w:tc>
          <w:tcPr>
            <w:tcW w:w="1276" w:type="dxa"/>
          </w:tcPr>
          <w:p w:rsidR="00735834" w:rsidRPr="001325F6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559" w:type="dxa"/>
          </w:tcPr>
          <w:p w:rsidR="00735834" w:rsidRPr="001325F6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429,2</w:t>
            </w:r>
          </w:p>
        </w:tc>
        <w:tc>
          <w:tcPr>
            <w:tcW w:w="1843" w:type="dxa"/>
          </w:tcPr>
          <w:p w:rsidR="00735834" w:rsidRPr="001325F6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212,9</w:t>
            </w:r>
          </w:p>
        </w:tc>
      </w:tr>
      <w:tr w:rsidR="00735834" w:rsidTr="00CE641F">
        <w:tc>
          <w:tcPr>
            <w:tcW w:w="4928" w:type="dxa"/>
          </w:tcPr>
          <w:p w:rsidR="00735834" w:rsidRPr="00443DA5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Олійні культури</w:t>
            </w:r>
          </w:p>
        </w:tc>
        <w:tc>
          <w:tcPr>
            <w:tcW w:w="1276" w:type="dxa"/>
          </w:tcPr>
          <w:p w:rsidR="00735834" w:rsidRPr="00443DA5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559" w:type="dxa"/>
          </w:tcPr>
          <w:p w:rsidR="00735834" w:rsidRPr="00443DA5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86,2</w:t>
            </w:r>
          </w:p>
        </w:tc>
        <w:tc>
          <w:tcPr>
            <w:tcW w:w="1843" w:type="dxa"/>
          </w:tcPr>
          <w:p w:rsidR="00735834" w:rsidRPr="00443DA5" w:rsidRDefault="00735834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7BAF" w:rsidTr="00CE641F">
        <w:tc>
          <w:tcPr>
            <w:tcW w:w="4928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соняшник</w:t>
            </w:r>
          </w:p>
        </w:tc>
        <w:tc>
          <w:tcPr>
            <w:tcW w:w="1276" w:type="dxa"/>
          </w:tcPr>
          <w:p w:rsidR="00997BAF" w:rsidRDefault="003D1852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559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62,1</w:t>
            </w:r>
          </w:p>
        </w:tc>
        <w:tc>
          <w:tcPr>
            <w:tcW w:w="1843" w:type="dxa"/>
          </w:tcPr>
          <w:p w:rsidR="00997BAF" w:rsidRPr="00443DA5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32,2</w:t>
            </w:r>
          </w:p>
        </w:tc>
      </w:tr>
      <w:tr w:rsidR="00997BAF" w:rsidTr="00CE641F">
        <w:tc>
          <w:tcPr>
            <w:tcW w:w="4928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276" w:type="dxa"/>
          </w:tcPr>
          <w:p w:rsidR="00997BAF" w:rsidRDefault="003D1852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559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32,2</w:t>
            </w:r>
          </w:p>
        </w:tc>
        <w:tc>
          <w:tcPr>
            <w:tcW w:w="1843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</w:tr>
      <w:tr w:rsidR="00997BAF" w:rsidTr="00CE641F">
        <w:tc>
          <w:tcPr>
            <w:tcW w:w="4928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Валовий надій молока</w:t>
            </w:r>
          </w:p>
        </w:tc>
        <w:tc>
          <w:tcPr>
            <w:tcW w:w="1276" w:type="dxa"/>
          </w:tcPr>
          <w:p w:rsidR="00997BAF" w:rsidRDefault="003D1852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559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25,3</w:t>
            </w:r>
          </w:p>
        </w:tc>
        <w:tc>
          <w:tcPr>
            <w:tcW w:w="1843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17,7</w:t>
            </w:r>
          </w:p>
        </w:tc>
      </w:tr>
      <w:tr w:rsidR="00997BAF" w:rsidTr="00CE641F">
        <w:tc>
          <w:tcPr>
            <w:tcW w:w="4928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М’ясо (реалізація на забій сільськогосподарських тварин у живій вазі)</w:t>
            </w:r>
          </w:p>
        </w:tc>
        <w:tc>
          <w:tcPr>
            <w:tcW w:w="1276" w:type="dxa"/>
          </w:tcPr>
          <w:p w:rsidR="00997BAF" w:rsidRDefault="003D1852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559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1843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</w:tr>
      <w:tr w:rsidR="00997BAF" w:rsidTr="00CE641F">
        <w:tc>
          <w:tcPr>
            <w:tcW w:w="4928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Реалізовано тварин сільськогосподарських живих,</w:t>
            </w:r>
          </w:p>
        </w:tc>
        <w:tc>
          <w:tcPr>
            <w:tcW w:w="1276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  <w:tc>
          <w:tcPr>
            <w:tcW w:w="1559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1602,0</w:t>
            </w:r>
          </w:p>
        </w:tc>
        <w:tc>
          <w:tcPr>
            <w:tcW w:w="1843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1325,9</w:t>
            </w:r>
          </w:p>
        </w:tc>
      </w:tr>
      <w:tr w:rsidR="00997BAF" w:rsidTr="00CE641F">
        <w:tc>
          <w:tcPr>
            <w:tcW w:w="4928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ВРХ</w:t>
            </w:r>
          </w:p>
        </w:tc>
        <w:tc>
          <w:tcPr>
            <w:tcW w:w="1276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  <w:tc>
          <w:tcPr>
            <w:tcW w:w="1559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1596,5</w:t>
            </w:r>
          </w:p>
        </w:tc>
        <w:tc>
          <w:tcPr>
            <w:tcW w:w="1843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1323,5</w:t>
            </w:r>
          </w:p>
        </w:tc>
      </w:tr>
      <w:tr w:rsidR="00997BAF" w:rsidTr="00CE641F">
        <w:tc>
          <w:tcPr>
            <w:tcW w:w="4928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Реалізовано молока від сільськогосподарських тварин усіх видів,сирого</w:t>
            </w:r>
          </w:p>
        </w:tc>
        <w:tc>
          <w:tcPr>
            <w:tcW w:w="1276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  <w:tc>
          <w:tcPr>
            <w:tcW w:w="1559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24849,8</w:t>
            </w:r>
          </w:p>
        </w:tc>
        <w:tc>
          <w:tcPr>
            <w:tcW w:w="1843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19604,5</w:t>
            </w:r>
          </w:p>
        </w:tc>
      </w:tr>
      <w:tr w:rsidR="00735834" w:rsidTr="00CE641F">
        <w:tc>
          <w:tcPr>
            <w:tcW w:w="4928" w:type="dxa"/>
          </w:tcPr>
          <w:p w:rsidR="00735834" w:rsidRPr="00443DA5" w:rsidRDefault="00BF28BF" w:rsidP="00443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443DA5" w:rsidRPr="00443DA5">
              <w:rPr>
                <w:rFonts w:ascii="Times New Roman" w:hAnsi="Times New Roman" w:cs="Times New Roman"/>
                <w:sz w:val="24"/>
                <w:szCs w:val="24"/>
              </w:rPr>
              <w:t xml:space="preserve">я на </w:t>
            </w:r>
            <w:proofErr w:type="spellStart"/>
            <w:r w:rsidR="00443DA5" w:rsidRPr="00443DA5">
              <w:rPr>
                <w:rFonts w:ascii="Times New Roman" w:hAnsi="Times New Roman" w:cs="Times New Roman"/>
                <w:sz w:val="24"/>
                <w:szCs w:val="24"/>
              </w:rPr>
              <w:t>кiнець</w:t>
            </w:r>
            <w:proofErr w:type="spellEnd"/>
            <w:r w:rsidR="00443DA5" w:rsidRPr="0044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DA5" w:rsidRPr="00443DA5">
              <w:rPr>
                <w:rFonts w:ascii="Times New Roman" w:hAnsi="Times New Roman" w:cs="Times New Roman"/>
                <w:sz w:val="24"/>
                <w:szCs w:val="24"/>
              </w:rPr>
              <w:t>перiоду</w:t>
            </w:r>
            <w:proofErr w:type="spellEnd"/>
          </w:p>
        </w:tc>
        <w:tc>
          <w:tcPr>
            <w:tcW w:w="1276" w:type="dxa"/>
          </w:tcPr>
          <w:p w:rsidR="00735834" w:rsidRPr="00443DA5" w:rsidRDefault="00443DA5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тис.осіб</w:t>
            </w:r>
            <w:proofErr w:type="spellEnd"/>
          </w:p>
        </w:tc>
        <w:tc>
          <w:tcPr>
            <w:tcW w:w="1559" w:type="dxa"/>
          </w:tcPr>
          <w:p w:rsidR="00735834" w:rsidRPr="00443DA5" w:rsidRDefault="00443DA5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85,5</w:t>
            </w:r>
          </w:p>
        </w:tc>
        <w:tc>
          <w:tcPr>
            <w:tcW w:w="1843" w:type="dxa"/>
          </w:tcPr>
          <w:p w:rsidR="00735834" w:rsidRPr="00443DA5" w:rsidRDefault="00443DA5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84,3</w:t>
            </w:r>
          </w:p>
        </w:tc>
      </w:tr>
      <w:tr w:rsidR="00735834" w:rsidTr="00CE641F">
        <w:tc>
          <w:tcPr>
            <w:tcW w:w="4928" w:type="dxa"/>
          </w:tcPr>
          <w:p w:rsidR="00735834" w:rsidRPr="001325F6" w:rsidRDefault="00D76093" w:rsidP="00D760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дошкільної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276" w:type="dxa"/>
          </w:tcPr>
          <w:p w:rsidR="00735834" w:rsidRPr="001325F6" w:rsidRDefault="00D76093" w:rsidP="00143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559" w:type="dxa"/>
          </w:tcPr>
          <w:p w:rsidR="00735834" w:rsidRPr="001325F6" w:rsidRDefault="00D76093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843" w:type="dxa"/>
          </w:tcPr>
          <w:p w:rsidR="00735834" w:rsidRPr="001325F6" w:rsidRDefault="00D76093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735834" w:rsidTr="00CE641F">
        <w:tc>
          <w:tcPr>
            <w:tcW w:w="4928" w:type="dxa"/>
          </w:tcPr>
          <w:p w:rsidR="00735834" w:rsidRPr="001325F6" w:rsidRDefault="001325F6" w:rsidP="001325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276" w:type="dxa"/>
          </w:tcPr>
          <w:p w:rsidR="00735834" w:rsidRPr="001325F6" w:rsidRDefault="001325F6" w:rsidP="00143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559" w:type="dxa"/>
          </w:tcPr>
          <w:p w:rsidR="00735834" w:rsidRPr="001325F6" w:rsidRDefault="001325F6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843" w:type="dxa"/>
          </w:tcPr>
          <w:p w:rsidR="00735834" w:rsidRPr="001325F6" w:rsidRDefault="001325F6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1325F6" w:rsidTr="00CE641F">
        <w:tc>
          <w:tcPr>
            <w:tcW w:w="4928" w:type="dxa"/>
            <w:vAlign w:val="bottom"/>
          </w:tcPr>
          <w:p w:rsidR="001325F6" w:rsidRPr="001325F6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них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</w:t>
            </w:r>
            <w:proofErr w:type="gram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1325F6" w:rsidRPr="001325F6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сіб</w:t>
            </w:r>
            <w:proofErr w:type="spellEnd"/>
          </w:p>
        </w:tc>
        <w:tc>
          <w:tcPr>
            <w:tcW w:w="1559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843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1325F6" w:rsidTr="00CE641F">
        <w:tc>
          <w:tcPr>
            <w:tcW w:w="4928" w:type="dxa"/>
            <w:vAlign w:val="bottom"/>
          </w:tcPr>
          <w:p w:rsidR="001325F6" w:rsidRPr="001325F6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малокомплектних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276" w:type="dxa"/>
            <w:vAlign w:val="bottom"/>
          </w:tcPr>
          <w:p w:rsidR="001325F6" w:rsidRPr="001325F6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559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25F6" w:rsidTr="00CE641F">
        <w:tc>
          <w:tcPr>
            <w:tcW w:w="4928" w:type="dxa"/>
            <w:vAlign w:val="bottom"/>
          </w:tcPr>
          <w:p w:rsidR="001325F6" w:rsidRPr="001325F6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76" w:type="dxa"/>
            <w:vAlign w:val="bottom"/>
          </w:tcPr>
          <w:p w:rsidR="001325F6" w:rsidRPr="001325F6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сіб</w:t>
            </w:r>
            <w:proofErr w:type="spellEnd"/>
          </w:p>
        </w:tc>
        <w:tc>
          <w:tcPr>
            <w:tcW w:w="1559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25F6" w:rsidTr="00CE641F">
        <w:tc>
          <w:tcPr>
            <w:tcW w:w="4928" w:type="dxa"/>
            <w:vAlign w:val="bottom"/>
          </w:tcPr>
          <w:p w:rsidR="001325F6" w:rsidRPr="001325F6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опорних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276" w:type="dxa"/>
            <w:vAlign w:val="bottom"/>
          </w:tcPr>
          <w:p w:rsidR="001325F6" w:rsidRPr="001325F6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559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25F6" w:rsidTr="00CE641F">
        <w:tc>
          <w:tcPr>
            <w:tcW w:w="4928" w:type="dxa"/>
            <w:vAlign w:val="bottom"/>
          </w:tcPr>
          <w:p w:rsidR="001325F6" w:rsidRPr="001325F6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впроваджується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інклюзивне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276" w:type="dxa"/>
            <w:vAlign w:val="bottom"/>
          </w:tcPr>
          <w:p w:rsidR="001325F6" w:rsidRPr="001325F6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559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325F6" w:rsidTr="00CE641F">
        <w:tc>
          <w:tcPr>
            <w:tcW w:w="4928" w:type="dxa"/>
            <w:vAlign w:val="bottom"/>
          </w:tcPr>
          <w:p w:rsidR="001325F6" w:rsidRPr="001430BA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Частка дітей сільської місцевості, для яких організовано підвезення до місця навчання і додому, до загальної кількості учнів, які того потребують</w:t>
            </w:r>
          </w:p>
        </w:tc>
        <w:tc>
          <w:tcPr>
            <w:tcW w:w="1276" w:type="dxa"/>
            <w:vAlign w:val="bottom"/>
          </w:tcPr>
          <w:p w:rsidR="001325F6" w:rsidRPr="001430BA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bottom"/>
          </w:tcPr>
          <w:p w:rsidR="001325F6" w:rsidRPr="001430BA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843" w:type="dxa"/>
            <w:vAlign w:val="bottom"/>
          </w:tcPr>
          <w:p w:rsidR="001325F6" w:rsidRPr="001430BA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</w:tr>
      <w:tr w:rsidR="001325F6" w:rsidTr="00CE641F">
        <w:tc>
          <w:tcPr>
            <w:tcW w:w="4928" w:type="dxa"/>
            <w:vAlign w:val="bottom"/>
          </w:tcPr>
          <w:p w:rsidR="001325F6" w:rsidRPr="001430BA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шкільними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автобусами</w:t>
            </w:r>
          </w:p>
        </w:tc>
        <w:tc>
          <w:tcPr>
            <w:tcW w:w="1276" w:type="dxa"/>
            <w:vAlign w:val="bottom"/>
          </w:tcPr>
          <w:p w:rsidR="001325F6" w:rsidRPr="001430BA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потреби</w:t>
            </w:r>
            <w:proofErr w:type="gramEnd"/>
          </w:p>
        </w:tc>
        <w:tc>
          <w:tcPr>
            <w:tcW w:w="1559" w:type="dxa"/>
            <w:vAlign w:val="bottom"/>
          </w:tcPr>
          <w:p w:rsidR="001325F6" w:rsidRPr="001430BA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bottom"/>
          </w:tcPr>
          <w:p w:rsidR="001325F6" w:rsidRPr="001430BA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430BA" w:rsidTr="00CE641F">
        <w:tc>
          <w:tcPr>
            <w:tcW w:w="4928" w:type="dxa"/>
            <w:vAlign w:val="bottom"/>
          </w:tcPr>
          <w:p w:rsidR="001430BA" w:rsidRPr="001430BA" w:rsidRDefault="00143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дитячо-юнацьких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спортивних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</w:t>
            </w:r>
            <w:proofErr w:type="spellEnd"/>
          </w:p>
        </w:tc>
        <w:tc>
          <w:tcPr>
            <w:tcW w:w="1276" w:type="dxa"/>
            <w:vAlign w:val="bottom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559" w:type="dxa"/>
            <w:vAlign w:val="bottom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30BA" w:rsidTr="00CE641F">
        <w:tc>
          <w:tcPr>
            <w:tcW w:w="4928" w:type="dxa"/>
            <w:vAlign w:val="bottom"/>
          </w:tcPr>
          <w:p w:rsidR="001430BA" w:rsidRPr="001430BA" w:rsidRDefault="00143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музеїв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включаючи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національні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заповідники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bottom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559" w:type="dxa"/>
            <w:vAlign w:val="bottom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30BA" w:rsidTr="00CE641F">
        <w:tc>
          <w:tcPr>
            <w:tcW w:w="4928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</w:p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сімейного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типу</w:t>
            </w: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559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30BA" w:rsidTr="00CE641F">
        <w:tc>
          <w:tcPr>
            <w:tcW w:w="4928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- у них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276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430BA" w:rsidTr="00CE641F">
        <w:tc>
          <w:tcPr>
            <w:tcW w:w="4928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прийомних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proofErr w:type="gramEnd"/>
          </w:p>
        </w:tc>
        <w:tc>
          <w:tcPr>
            <w:tcW w:w="1276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559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30BA" w:rsidTr="00CE641F">
        <w:tc>
          <w:tcPr>
            <w:tcW w:w="4928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- у них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276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430BA" w:rsidTr="00CE641F">
        <w:tc>
          <w:tcPr>
            <w:tcW w:w="4928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патронатних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proofErr w:type="gramEnd"/>
          </w:p>
        </w:tc>
        <w:tc>
          <w:tcPr>
            <w:tcW w:w="1276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559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0BA" w:rsidTr="00CE641F">
        <w:tc>
          <w:tcPr>
            <w:tcW w:w="4928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влаштовані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патронатні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‘ї</w:t>
            </w:r>
            <w:proofErr w:type="spellEnd"/>
          </w:p>
        </w:tc>
        <w:tc>
          <w:tcPr>
            <w:tcW w:w="1276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DA5" w:rsidTr="00CE641F">
        <w:tc>
          <w:tcPr>
            <w:tcW w:w="4928" w:type="dxa"/>
            <w:vAlign w:val="bottom"/>
          </w:tcPr>
          <w:p w:rsidR="00443DA5" w:rsidRPr="00443DA5" w:rsidRDefault="00443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об’єктів</w:t>
            </w:r>
            <w:proofErr w:type="spell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природно-</w:t>
            </w: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заповідного</w:t>
            </w:r>
            <w:proofErr w:type="spell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</w:t>
            </w:r>
          </w:p>
        </w:tc>
        <w:tc>
          <w:tcPr>
            <w:tcW w:w="1276" w:type="dxa"/>
            <w:vAlign w:val="bottom"/>
          </w:tcPr>
          <w:p w:rsidR="00443DA5" w:rsidRPr="00443DA5" w:rsidRDefault="00443DA5" w:rsidP="003D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559" w:type="dxa"/>
            <w:vAlign w:val="bottom"/>
          </w:tcPr>
          <w:p w:rsidR="00443DA5" w:rsidRPr="00443DA5" w:rsidRDefault="00443DA5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43" w:type="dxa"/>
            <w:vAlign w:val="bottom"/>
          </w:tcPr>
          <w:p w:rsidR="00443DA5" w:rsidRPr="00443DA5" w:rsidRDefault="00443DA5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443DA5" w:rsidTr="00CE641F">
        <w:tc>
          <w:tcPr>
            <w:tcW w:w="4928" w:type="dxa"/>
            <w:vAlign w:val="bottom"/>
          </w:tcPr>
          <w:p w:rsidR="00443DA5" w:rsidRPr="00443DA5" w:rsidRDefault="00443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</w:t>
            </w:r>
            <w:proofErr w:type="spell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 природно-</w:t>
            </w:r>
            <w:r w:rsidR="003926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заповідного</w:t>
            </w:r>
            <w:proofErr w:type="spell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</w:t>
            </w:r>
          </w:p>
        </w:tc>
        <w:tc>
          <w:tcPr>
            <w:tcW w:w="1276" w:type="dxa"/>
            <w:vAlign w:val="bottom"/>
          </w:tcPr>
          <w:p w:rsidR="00443DA5" w:rsidRPr="00443DA5" w:rsidRDefault="00443DA5" w:rsidP="003D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59" w:type="dxa"/>
            <w:vAlign w:val="bottom"/>
          </w:tcPr>
          <w:p w:rsidR="00443DA5" w:rsidRPr="00443DA5" w:rsidRDefault="00443DA5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27,89</w:t>
            </w:r>
          </w:p>
        </w:tc>
        <w:tc>
          <w:tcPr>
            <w:tcW w:w="1843" w:type="dxa"/>
            <w:vAlign w:val="bottom"/>
          </w:tcPr>
          <w:p w:rsidR="00443DA5" w:rsidRPr="00443DA5" w:rsidRDefault="00443DA5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27,89</w:t>
            </w:r>
          </w:p>
        </w:tc>
      </w:tr>
    </w:tbl>
    <w:p w:rsidR="003A2BAA" w:rsidRDefault="003A2BAA" w:rsidP="00CE641F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3A2BAA" w:rsidSect="00F93C46">
      <w:pgSz w:w="11906" w:h="16838"/>
      <w:pgMar w:top="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AA"/>
    <w:rsid w:val="001325F6"/>
    <w:rsid w:val="001430BA"/>
    <w:rsid w:val="001A30C3"/>
    <w:rsid w:val="00202558"/>
    <w:rsid w:val="00392697"/>
    <w:rsid w:val="003A2BAA"/>
    <w:rsid w:val="003D1852"/>
    <w:rsid w:val="00443DA5"/>
    <w:rsid w:val="005617EC"/>
    <w:rsid w:val="00565018"/>
    <w:rsid w:val="00735834"/>
    <w:rsid w:val="007D1FD5"/>
    <w:rsid w:val="00997BAF"/>
    <w:rsid w:val="00BF28BF"/>
    <w:rsid w:val="00C240B2"/>
    <w:rsid w:val="00CE641F"/>
    <w:rsid w:val="00D76093"/>
    <w:rsid w:val="00F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AA"/>
    <w:pPr>
      <w:ind w:left="720"/>
      <w:contextualSpacing/>
    </w:pPr>
  </w:style>
  <w:style w:type="table" w:styleId="a4">
    <w:name w:val="Table Grid"/>
    <w:basedOn w:val="a1"/>
    <w:uiPriority w:val="59"/>
    <w:rsid w:val="0073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AA"/>
    <w:pPr>
      <w:ind w:left="720"/>
      <w:contextualSpacing/>
    </w:pPr>
  </w:style>
  <w:style w:type="table" w:styleId="a4">
    <w:name w:val="Table Grid"/>
    <w:basedOn w:val="a1"/>
    <w:uiPriority w:val="59"/>
    <w:rsid w:val="0073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Drukarka</dc:creator>
  <cp:lastModifiedBy>Пользователь Windows</cp:lastModifiedBy>
  <cp:revision>2</cp:revision>
  <cp:lastPrinted>2024-11-14T12:29:00Z</cp:lastPrinted>
  <dcterms:created xsi:type="dcterms:W3CDTF">2024-11-25T09:25:00Z</dcterms:created>
  <dcterms:modified xsi:type="dcterms:W3CDTF">2024-11-25T09:25:00Z</dcterms:modified>
</cp:coreProperties>
</file>